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3CE2" w14:textId="77777777" w:rsidR="009C2C47" w:rsidRPr="009C2C47" w:rsidRDefault="009C2C47" w:rsidP="007A0CC4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2C47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Žádost o povolení provozu zařízení určeného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9C2C47">
        <w:rPr>
          <w:rFonts w:ascii="Times New Roman" w:hAnsi="Times New Roman" w:cs="Times New Roman"/>
          <w:b/>
          <w:sz w:val="32"/>
          <w:szCs w:val="32"/>
          <w:u w:val="single"/>
        </w:rPr>
        <w:t>k nakládání s odpady</w:t>
      </w:r>
    </w:p>
    <w:p w14:paraId="09418033" w14:textId="77777777" w:rsidR="00E2519F" w:rsidRPr="0077271A" w:rsidRDefault="00E2519F" w:rsidP="007727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1A">
        <w:rPr>
          <w:rFonts w:ascii="Times New Roman" w:hAnsi="Times New Roman" w:cs="Times New Roman"/>
          <w:b/>
          <w:sz w:val="24"/>
          <w:szCs w:val="24"/>
        </w:rPr>
        <w:t>Náležitosti žádosti o povolení a povolení provozu zařízení určeného pro nakládání s</w:t>
      </w:r>
      <w:r w:rsidR="00413A5B">
        <w:rPr>
          <w:rFonts w:ascii="Times New Roman" w:hAnsi="Times New Roman" w:cs="Times New Roman"/>
          <w:b/>
          <w:sz w:val="24"/>
          <w:szCs w:val="24"/>
        </w:rPr>
        <w:t> </w:t>
      </w:r>
      <w:r w:rsidRPr="0077271A">
        <w:rPr>
          <w:rFonts w:ascii="Times New Roman" w:hAnsi="Times New Roman" w:cs="Times New Roman"/>
          <w:b/>
          <w:sz w:val="24"/>
          <w:szCs w:val="24"/>
        </w:rPr>
        <w:t xml:space="preserve">odpady, náležitosti žádosti o </w:t>
      </w:r>
      <w:r w:rsidR="009C2C47">
        <w:rPr>
          <w:rFonts w:ascii="Times New Roman" w:hAnsi="Times New Roman" w:cs="Times New Roman"/>
          <w:b/>
          <w:sz w:val="24"/>
          <w:szCs w:val="24"/>
        </w:rPr>
        <w:t>povolení provozu skládky odpadů dle přílohy č. přílohy</w:t>
      </w:r>
      <w:r w:rsidR="009C2C47" w:rsidRPr="0077271A">
        <w:rPr>
          <w:rFonts w:ascii="Times New Roman" w:hAnsi="Times New Roman" w:cs="Times New Roman"/>
          <w:b/>
          <w:sz w:val="24"/>
          <w:szCs w:val="24"/>
        </w:rPr>
        <w:t xml:space="preserve"> č. 3 k zákonu č. 541/2020</w:t>
      </w:r>
      <w:r w:rsidR="009C2C47">
        <w:rPr>
          <w:rFonts w:ascii="Times New Roman" w:hAnsi="Times New Roman" w:cs="Times New Roman"/>
          <w:b/>
          <w:sz w:val="24"/>
          <w:szCs w:val="24"/>
        </w:rPr>
        <w:t xml:space="preserve"> Sb., o odpadech:</w:t>
      </w:r>
    </w:p>
    <w:p w14:paraId="30DFCCB1" w14:textId="77777777" w:rsidR="00E2519F" w:rsidRPr="0077271A" w:rsidRDefault="00E2519F" w:rsidP="00695907">
      <w:pPr>
        <w:pStyle w:val="Odstavecseseznamem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1A">
        <w:rPr>
          <w:rFonts w:ascii="Times New Roman" w:hAnsi="Times New Roman" w:cs="Times New Roman"/>
          <w:b/>
          <w:sz w:val="24"/>
          <w:szCs w:val="24"/>
        </w:rPr>
        <w:t>Žádost o povolení provozu zařízení určeného pro nakládání s odpady obsahuje</w:t>
      </w:r>
      <w:r w:rsidR="00695907">
        <w:rPr>
          <w:rFonts w:ascii="Times New Roman" w:hAnsi="Times New Roman" w:cs="Times New Roman"/>
          <w:b/>
          <w:sz w:val="24"/>
          <w:szCs w:val="24"/>
        </w:rPr>
        <w:t>:</w:t>
      </w:r>
    </w:p>
    <w:p w14:paraId="14BC6391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obchodní firmu nebo název, právní formu a sídlo, je-li žadatel právnickou osobou; jméno, popřípadě jména a příjmení, obchodní firmu a sídlo, je-li žadatel fyzickou osobou,</w:t>
      </w:r>
    </w:p>
    <w:p w14:paraId="1A446D2C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identifikační číslo žadatele,</w:t>
      </w:r>
    </w:p>
    <w:p w14:paraId="4E1CED00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označení a adresu provozovny, která je nebo bude zařízením určeným pro nakládání s odpady, kterého se žádost týká, včetně doložení právního vztahu žadatele k předmětné provozovně, zeměpisné souřadnice provozovny ve formátu podle prováděcího právního předpisu; adresu sídla žadatele, jde-li o mobilní zařízení,</w:t>
      </w:r>
    </w:p>
    <w:p w14:paraId="46BD05CC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jméno, popřípadě jména a příjmení a místo trvalého pobytu nebo pobytu fyzických osob oprávněných jednat jménem žadatele,</w:t>
      </w:r>
    </w:p>
    <w:p w14:paraId="5C94330E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 xml:space="preserve">vymezení činnosti podle Katalogu činností uvedeném v </w:t>
      </w:r>
      <w:r w:rsidRPr="00E50231">
        <w:rPr>
          <w:rFonts w:ascii="Times New Roman" w:hAnsi="Times New Roman" w:cs="Times New Roman"/>
          <w:sz w:val="24"/>
          <w:szCs w:val="24"/>
          <w:u w:val="single"/>
        </w:rPr>
        <w:t>příloze č. 2</w:t>
      </w:r>
      <w:r w:rsidRPr="0077271A">
        <w:rPr>
          <w:rFonts w:ascii="Times New Roman" w:hAnsi="Times New Roman" w:cs="Times New Roman"/>
          <w:sz w:val="24"/>
          <w:szCs w:val="24"/>
        </w:rPr>
        <w:t xml:space="preserve"> </w:t>
      </w:r>
      <w:r w:rsidR="00E50231" w:rsidRPr="00695907">
        <w:rPr>
          <w:rFonts w:ascii="Times New Roman" w:hAnsi="Times New Roman" w:cs="Times New Roman"/>
          <w:i/>
          <w:sz w:val="24"/>
          <w:szCs w:val="24"/>
        </w:rPr>
        <w:t>(uvedeno dále)</w:t>
      </w:r>
      <w:r w:rsidR="00E50231">
        <w:rPr>
          <w:rFonts w:ascii="Times New Roman" w:hAnsi="Times New Roman" w:cs="Times New Roman"/>
          <w:sz w:val="24"/>
          <w:szCs w:val="24"/>
        </w:rPr>
        <w:t xml:space="preserve"> </w:t>
      </w:r>
      <w:r w:rsidRPr="0077271A">
        <w:rPr>
          <w:rFonts w:ascii="Times New Roman" w:hAnsi="Times New Roman" w:cs="Times New Roman"/>
          <w:sz w:val="24"/>
          <w:szCs w:val="24"/>
        </w:rPr>
        <w:t>k</w:t>
      </w:r>
      <w:r w:rsidR="00413A5B">
        <w:rPr>
          <w:rFonts w:ascii="Times New Roman" w:hAnsi="Times New Roman" w:cs="Times New Roman"/>
          <w:sz w:val="24"/>
          <w:szCs w:val="24"/>
        </w:rPr>
        <w:t> </w:t>
      </w:r>
      <w:r w:rsidRPr="0077271A">
        <w:rPr>
          <w:rFonts w:ascii="Times New Roman" w:hAnsi="Times New Roman" w:cs="Times New Roman"/>
          <w:sz w:val="24"/>
          <w:szCs w:val="24"/>
        </w:rPr>
        <w:t>tomuto zákonu,</w:t>
      </w:r>
    </w:p>
    <w:p w14:paraId="3C779905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název, účel a technický popis zařízení včetně všech zařízení souvisejících, popis technologického postupu nakládání s odpadem v zařízení,</w:t>
      </w:r>
    </w:p>
    <w:p w14:paraId="53363519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seznam druhů a kategorie odpadu podle Katalogu odpadů, vstupujících a vystupujících ze zařízení, a pokud jsou v zařízení vyráběny výrobky, též popis výrobků vystupujících ze zařízení,</w:t>
      </w:r>
    </w:p>
    <w:p w14:paraId="619FE994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popis přístupových tras k zařízení ve vztahu k jednotlivým druhům dopravy odpadů do zařízení, nejde-li o mobilní zařízení,</w:t>
      </w:r>
    </w:p>
    <w:p w14:paraId="4ED0C960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 xml:space="preserve">kapacity zařízení související s jeho provozem podle </w:t>
      </w:r>
      <w:r w:rsidRPr="00695907">
        <w:rPr>
          <w:rFonts w:ascii="Times New Roman" w:hAnsi="Times New Roman" w:cs="Times New Roman"/>
          <w:sz w:val="24"/>
          <w:szCs w:val="24"/>
          <w:u w:val="single"/>
        </w:rPr>
        <w:t>tabulky</w:t>
      </w:r>
      <w:r w:rsidR="00695907">
        <w:rPr>
          <w:rFonts w:ascii="Times New Roman" w:hAnsi="Times New Roman" w:cs="Times New Roman"/>
          <w:sz w:val="24"/>
          <w:szCs w:val="24"/>
        </w:rPr>
        <w:t xml:space="preserve"> </w:t>
      </w:r>
      <w:r w:rsidR="00695907" w:rsidRPr="00695907">
        <w:rPr>
          <w:rFonts w:ascii="Times New Roman" w:hAnsi="Times New Roman" w:cs="Times New Roman"/>
          <w:i/>
          <w:sz w:val="26"/>
          <w:szCs w:val="24"/>
        </w:rPr>
        <w:t>(</w:t>
      </w:r>
      <w:r w:rsidR="00695907" w:rsidRPr="00695907">
        <w:rPr>
          <w:rFonts w:ascii="Times New Roman" w:hAnsi="Times New Roman" w:cs="Times New Roman"/>
          <w:i/>
          <w:sz w:val="24"/>
          <w:szCs w:val="24"/>
        </w:rPr>
        <w:t>uvedeno dále</w:t>
      </w:r>
      <w:r w:rsidR="00695907" w:rsidRPr="00695907">
        <w:rPr>
          <w:rFonts w:ascii="Times New Roman" w:hAnsi="Times New Roman" w:cs="Times New Roman"/>
          <w:i/>
          <w:sz w:val="26"/>
          <w:szCs w:val="24"/>
        </w:rPr>
        <w:t>)</w:t>
      </w:r>
      <w:r w:rsidRPr="0077271A">
        <w:rPr>
          <w:rFonts w:ascii="Times New Roman" w:hAnsi="Times New Roman" w:cs="Times New Roman"/>
          <w:sz w:val="24"/>
          <w:szCs w:val="24"/>
        </w:rPr>
        <w:t>,</w:t>
      </w:r>
    </w:p>
    <w:p w14:paraId="3ACA5652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způsob soustřeďování odpadů v zařízení,</w:t>
      </w:r>
    </w:p>
    <w:p w14:paraId="7F5E5796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návrh monitoringu vlivu provozu zařízení na okolní životní prostředí a zdraví lidí odpovídající typu zařízení a druhu a kategorii odpadů,</w:t>
      </w:r>
    </w:p>
    <w:p w14:paraId="6153007D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plán odborného vzdělávání pracovníků zařízení,</w:t>
      </w:r>
    </w:p>
    <w:p w14:paraId="4846A3EF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identifikační číslo zařízení, pokud je souhlas k provozování zařízení vydáván k již existujícímu zařízení,</w:t>
      </w:r>
    </w:p>
    <w:p w14:paraId="590BF093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rozhodnutí vyžadovaná podle stavebního zákona, nejde-li o mobilní zařízení,</w:t>
      </w:r>
    </w:p>
    <w:p w14:paraId="3A190EB2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návrh provozního řádu v listinné a elektronické podobě a návrh provozního deníku a</w:t>
      </w:r>
    </w:p>
    <w:p w14:paraId="6E558D97" w14:textId="77777777" w:rsidR="00E2519F" w:rsidRPr="0077271A" w:rsidRDefault="00E2519F" w:rsidP="0077271A">
      <w:pPr>
        <w:pStyle w:val="Odstavecseseznamem"/>
        <w:numPr>
          <w:ilvl w:val="1"/>
          <w:numId w:val="4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opatření pro ukončení provozu zařízení a způsob jeho zabezpečení, které zajistí, že zařízení nebude po ukončení provozu ohrožovat zdraví lidí a životní prostředí.</w:t>
      </w:r>
    </w:p>
    <w:p w14:paraId="6325CC45" w14:textId="77777777" w:rsidR="00E2519F" w:rsidRPr="0077271A" w:rsidRDefault="00E2519F" w:rsidP="00695907">
      <w:pPr>
        <w:pStyle w:val="Odstavecseseznamem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1A">
        <w:rPr>
          <w:rFonts w:ascii="Times New Roman" w:hAnsi="Times New Roman" w:cs="Times New Roman"/>
          <w:b/>
          <w:sz w:val="24"/>
          <w:szCs w:val="24"/>
        </w:rPr>
        <w:t>Žádost o povolení provozu skládky odpadů obsahuje kromě náležitostí uvedených v bodě 1</w:t>
      </w:r>
    </w:p>
    <w:p w14:paraId="3C1A5AFE" w14:textId="77777777" w:rsidR="00E2519F" w:rsidRPr="0077271A" w:rsidRDefault="00E2519F" w:rsidP="0077271A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projektovou dokumentaci,</w:t>
      </w:r>
    </w:p>
    <w:p w14:paraId="5A2199A3" w14:textId="77777777" w:rsidR="00E2519F" w:rsidRPr="0077271A" w:rsidRDefault="00E2519F" w:rsidP="0077271A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t>hydrogeologický a inženýrsko-geologický popis a geotechnické podmínky místa skládky a</w:t>
      </w:r>
    </w:p>
    <w:p w14:paraId="560FFA79" w14:textId="77777777" w:rsidR="00E2519F" w:rsidRPr="0077271A" w:rsidRDefault="00E2519F" w:rsidP="0077271A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71A">
        <w:rPr>
          <w:rFonts w:ascii="Times New Roman" w:hAnsi="Times New Roman" w:cs="Times New Roman"/>
          <w:sz w:val="24"/>
          <w:szCs w:val="24"/>
        </w:rPr>
        <w:lastRenderedPageBreak/>
        <w:t>návrh plánu na uzavření skládky a následnou péči o skládku, včetně návrhu délky doby následné péče o skládku a jejich předpokládaného finančního zajištění.</w:t>
      </w:r>
    </w:p>
    <w:p w14:paraId="3E08E240" w14:textId="77777777" w:rsidR="00E2519F" w:rsidRPr="009C2C47" w:rsidRDefault="00E2519F" w:rsidP="0077271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2C47">
        <w:rPr>
          <w:rFonts w:ascii="Times New Roman" w:hAnsi="Times New Roman" w:cs="Times New Roman"/>
          <w:sz w:val="24"/>
          <w:szCs w:val="24"/>
        </w:rPr>
        <w:t>Pokud jsou některé z náležitostí žádosti o povolení provozu zařízení uvedené v bod</w:t>
      </w:r>
      <w:r w:rsidR="009C2C47" w:rsidRPr="009C2C47">
        <w:rPr>
          <w:rFonts w:ascii="Times New Roman" w:hAnsi="Times New Roman" w:cs="Times New Roman"/>
          <w:sz w:val="24"/>
          <w:szCs w:val="24"/>
        </w:rPr>
        <w:t>ě</w:t>
      </w:r>
      <w:r w:rsidRPr="009C2C47">
        <w:rPr>
          <w:rFonts w:ascii="Times New Roman" w:hAnsi="Times New Roman" w:cs="Times New Roman"/>
          <w:sz w:val="24"/>
          <w:szCs w:val="24"/>
        </w:rPr>
        <w:t xml:space="preserve"> 1 obsahem provozního řádu zařízení, mohou být v žádosti obsaženy formou odkazu na příslušná ustanovení provozního řádu.</w:t>
      </w:r>
    </w:p>
    <w:p w14:paraId="75DC9979" w14:textId="77777777" w:rsidR="00E2519F" w:rsidRPr="009C2C47" w:rsidRDefault="00E2519F" w:rsidP="0077271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2C47">
        <w:rPr>
          <w:rFonts w:ascii="Times New Roman" w:hAnsi="Times New Roman" w:cs="Times New Roman"/>
          <w:sz w:val="24"/>
          <w:szCs w:val="24"/>
        </w:rPr>
        <w:t>V odůvodněných případech, zejména z technických a ekonomických důvodů, je dostačující poskytnutí mapových, obrazových a grafických podkladů, které jsou součástí návrhu provozního řádu zařízení podle bodu 1 písm. o), pouze v listinné podobě.</w:t>
      </w:r>
    </w:p>
    <w:p w14:paraId="2AF8AA33" w14:textId="77777777" w:rsidR="00E2519F" w:rsidRPr="007A6EFF" w:rsidRDefault="00E50231" w:rsidP="0077271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FF">
        <w:rPr>
          <w:rFonts w:ascii="Times New Roman" w:hAnsi="Times New Roman" w:cs="Times New Roman"/>
          <w:b/>
          <w:sz w:val="24"/>
          <w:szCs w:val="24"/>
        </w:rPr>
        <w:t>Žadatel (podle bodu 1 a 2)</w:t>
      </w:r>
      <w:r w:rsidR="00E2519F" w:rsidRPr="007A6EFF">
        <w:rPr>
          <w:rFonts w:ascii="Times New Roman" w:hAnsi="Times New Roman" w:cs="Times New Roman"/>
          <w:b/>
          <w:sz w:val="24"/>
          <w:szCs w:val="24"/>
        </w:rPr>
        <w:t xml:space="preserve"> připojí k žádosti vyjádření a záva</w:t>
      </w:r>
      <w:r w:rsidRPr="007A6EFF">
        <w:rPr>
          <w:rFonts w:ascii="Times New Roman" w:hAnsi="Times New Roman" w:cs="Times New Roman"/>
          <w:b/>
          <w:sz w:val="24"/>
          <w:szCs w:val="24"/>
        </w:rPr>
        <w:t>zná stanoviska dotčených orgánů:</w:t>
      </w:r>
    </w:p>
    <w:p w14:paraId="20A62818" w14:textId="77777777" w:rsidR="00E50231" w:rsidRDefault="00E50231" w:rsidP="00E50231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závazné stanovisko Krajské hygienické stanice Libereckého kraje</w:t>
      </w:r>
      <w:r w:rsidR="00695907">
        <w:rPr>
          <w:rFonts w:ascii="Times New Roman" w:hAnsi="Times New Roman" w:cs="Times New Roman"/>
          <w:sz w:val="24"/>
          <w:szCs w:val="24"/>
        </w:rPr>
        <w:t xml:space="preserve"> (§ 133 zákona</w:t>
      </w:r>
      <w:r w:rsidR="00413A5B">
        <w:rPr>
          <w:rFonts w:ascii="Times New Roman" w:hAnsi="Times New Roman" w:cs="Times New Roman"/>
          <w:sz w:val="24"/>
          <w:szCs w:val="24"/>
        </w:rPr>
        <w:t xml:space="preserve"> </w:t>
      </w:r>
      <w:r w:rsidR="00695907">
        <w:rPr>
          <w:rFonts w:ascii="Times New Roman" w:hAnsi="Times New Roman" w:cs="Times New Roman"/>
          <w:sz w:val="24"/>
          <w:szCs w:val="24"/>
        </w:rPr>
        <w:t>o</w:t>
      </w:r>
      <w:r w:rsidR="00413A5B">
        <w:rPr>
          <w:rFonts w:ascii="Times New Roman" w:hAnsi="Times New Roman" w:cs="Times New Roman"/>
          <w:sz w:val="24"/>
          <w:szCs w:val="24"/>
        </w:rPr>
        <w:t> </w:t>
      </w:r>
      <w:r w:rsidR="00695907">
        <w:rPr>
          <w:rFonts w:ascii="Times New Roman" w:hAnsi="Times New Roman" w:cs="Times New Roman"/>
          <w:sz w:val="24"/>
          <w:szCs w:val="24"/>
        </w:rPr>
        <w:t>odpadech)</w:t>
      </w:r>
    </w:p>
    <w:p w14:paraId="215CD1B9" w14:textId="77777777" w:rsidR="007A6EFF" w:rsidRDefault="007A6EFF" w:rsidP="007A6EFF">
      <w:pPr>
        <w:pStyle w:val="Odstavecseseznamem"/>
        <w:numPr>
          <w:ilvl w:val="1"/>
          <w:numId w:val="13"/>
        </w:numPr>
        <w:spacing w:after="120" w:line="240" w:lineRule="auto"/>
        <w:ind w:left="1701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řízení o vydání povolení provozu zařízení podle § 21 odst. 2 zákona o</w:t>
      </w:r>
      <w:r w:rsidR="00413A5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odpadech a v řízení o změně nebo zrušení tohoto povolení</w:t>
      </w:r>
    </w:p>
    <w:p w14:paraId="00E6781C" w14:textId="77777777" w:rsidR="007A6EFF" w:rsidRDefault="007A6EFF" w:rsidP="007A6EFF">
      <w:pPr>
        <w:pStyle w:val="Odstavecseseznamem"/>
        <w:numPr>
          <w:ilvl w:val="1"/>
          <w:numId w:val="13"/>
        </w:numPr>
        <w:spacing w:after="120" w:line="240" w:lineRule="auto"/>
        <w:ind w:left="1701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řízení o vydání povolení, že movitá věc přestává být odpadem podle § 10 odst. 1 zákona o odpadech a v řízení o změně nebo zrušení tohoto povolení</w:t>
      </w:r>
    </w:p>
    <w:p w14:paraId="249A6BBE" w14:textId="77777777" w:rsidR="00E50231" w:rsidRDefault="00E50231" w:rsidP="00E50231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Ministerstva průmyslu a obchodu ČR v</w:t>
      </w:r>
      <w:r w:rsidR="007A6EFF">
        <w:rPr>
          <w:rFonts w:ascii="Times New Roman" w:hAnsi="Times New Roman" w:cs="Times New Roman"/>
          <w:sz w:val="24"/>
          <w:szCs w:val="24"/>
        </w:rPr>
        <w:t xml:space="preserve"> řízení o vydání </w:t>
      </w:r>
      <w:r>
        <w:rPr>
          <w:rFonts w:ascii="Times New Roman" w:hAnsi="Times New Roman" w:cs="Times New Roman"/>
          <w:sz w:val="24"/>
          <w:szCs w:val="24"/>
        </w:rPr>
        <w:t>povolení</w:t>
      </w:r>
      <w:r w:rsidR="007A6E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EFF">
        <w:rPr>
          <w:rFonts w:ascii="Times New Roman" w:hAnsi="Times New Roman" w:cs="Times New Roman"/>
          <w:sz w:val="24"/>
          <w:szCs w:val="24"/>
        </w:rPr>
        <w:t>že movitá věc přestává být odpadem podle § 10 odst. 1 zákona o odpadech a v řízení o změně nebo zrušení tohoto povolení</w:t>
      </w:r>
    </w:p>
    <w:p w14:paraId="532419E3" w14:textId="77777777" w:rsidR="00967A68" w:rsidRDefault="00967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01F1D8" w14:textId="77777777" w:rsidR="00967A68" w:rsidRDefault="00967A68" w:rsidP="00967A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FF16665" wp14:editId="6AF228B9">
            <wp:extent cx="5714869" cy="844677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965" t="13020" r="40972" b="9273"/>
                    <a:stretch/>
                  </pic:blipFill>
                  <pic:spPr bwMode="auto">
                    <a:xfrm>
                      <a:off x="0" y="0"/>
                      <a:ext cx="5724727" cy="846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BB7F" w14:textId="77777777" w:rsidR="00967A68" w:rsidRDefault="00967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D0AA50" w14:textId="77F1678A" w:rsidR="00967A68" w:rsidRDefault="00967A68" w:rsidP="00967A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711411C" wp14:editId="1BFBAB69">
            <wp:extent cx="5609930" cy="8705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00" t="12607" r="40972" b="5288"/>
                    <a:stretch/>
                  </pic:blipFill>
                  <pic:spPr bwMode="auto">
                    <a:xfrm>
                      <a:off x="0" y="0"/>
                      <a:ext cx="5619883" cy="8721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E0C74" w14:textId="77777777" w:rsidR="00C114B0" w:rsidRDefault="00C114B0" w:rsidP="00967A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9B3A" w14:textId="77777777" w:rsidR="00967A68" w:rsidRDefault="00967A68" w:rsidP="00967A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0EBA5A0" wp14:editId="0B3DB3BC">
            <wp:extent cx="5724525" cy="8912300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865" t="12607" r="40972" b="5346"/>
                    <a:stretch/>
                  </pic:blipFill>
                  <pic:spPr bwMode="auto">
                    <a:xfrm>
                      <a:off x="0" y="0"/>
                      <a:ext cx="5734189" cy="892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9C395" w14:textId="77777777" w:rsidR="00967A68" w:rsidRDefault="00967A68" w:rsidP="00967A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5924E725" wp14:editId="77C46AF4">
            <wp:extent cx="5715000" cy="8707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865" t="12813" r="41138" b="7206"/>
                    <a:stretch/>
                  </pic:blipFill>
                  <pic:spPr bwMode="auto">
                    <a:xfrm>
                      <a:off x="0" y="0"/>
                      <a:ext cx="5725105" cy="8722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0F7DB" w14:textId="2BAC4F91" w:rsidR="00967A68" w:rsidRDefault="00967A68" w:rsidP="00967A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547FDCA" wp14:editId="75DFFEA1">
            <wp:extent cx="5734050" cy="7100367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700" t="16740" r="40972" b="17746"/>
                    <a:stretch/>
                  </pic:blipFill>
                  <pic:spPr bwMode="auto">
                    <a:xfrm>
                      <a:off x="0" y="0"/>
                      <a:ext cx="5752407" cy="7123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53C5B" w14:textId="089917E6" w:rsidR="00C114B0" w:rsidRDefault="00C114B0" w:rsidP="00967A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685CE" w14:textId="6AB812F7" w:rsidR="00C114B0" w:rsidRDefault="00C114B0" w:rsidP="00967A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C738F" w14:textId="02AA0906" w:rsidR="00C114B0" w:rsidRDefault="00C11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C61589" w14:textId="645E3C51" w:rsidR="00C114B0" w:rsidRDefault="00C114B0" w:rsidP="00C114B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 č. 1</w:t>
      </w:r>
      <w:r>
        <w:rPr>
          <w:rFonts w:ascii="Times New Roman" w:hAnsi="Times New Roman" w:cs="Times New Roman"/>
          <w:sz w:val="24"/>
          <w:szCs w:val="24"/>
        </w:rPr>
        <w:t xml:space="preserve"> k vyhlášce č. 273/2021 Sb., o podrobnostech nakládání s odpady</w:t>
      </w:r>
    </w:p>
    <w:p w14:paraId="7F83F135" w14:textId="77777777" w:rsidR="00C114B0" w:rsidRPr="00C114B0" w:rsidRDefault="00C114B0" w:rsidP="00C114B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350EAC" w14:textId="77777777" w:rsidR="00C114B0" w:rsidRPr="00C114B0" w:rsidRDefault="00C114B0" w:rsidP="00C114B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4B0">
        <w:rPr>
          <w:rFonts w:ascii="Times New Roman" w:hAnsi="Times New Roman" w:cs="Times New Roman"/>
          <w:b/>
          <w:bCs/>
          <w:sz w:val="24"/>
          <w:szCs w:val="24"/>
          <w:u w:val="single"/>
        </w:rPr>
        <w:t>Obsah provozního řádu zařízení</w:t>
      </w:r>
    </w:p>
    <w:p w14:paraId="6680B785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D5DC1" w14:textId="571F9C08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Základní údaje o zařízení:</w:t>
      </w:r>
    </w:p>
    <w:p w14:paraId="62D2994A" w14:textId="1E9267C7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název zařízení,</w:t>
      </w:r>
    </w:p>
    <w:p w14:paraId="444FA68A" w14:textId="703CAC3C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obchodní firmu nebo název, právní formu a sídlo vlastníka zařízení, je-li právnickou osobou; jméno, popřípadě jména a příjmení, obchodní firmu a sídlo, je-li vlastník zařízení podnikající fyzickou osobou; jméno, popřípadě jména a příjmení, adresu bydliště a telefonní číslo je-li vlastník nepodnikající fyzická osoba,</w:t>
      </w:r>
    </w:p>
    <w:p w14:paraId="3EB4E33C" w14:textId="7EF3223D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obchodní firmu nebo název, právní formu a sídlo provozovatele zařízení je-li právnickou osobou, včetně jmen a příjmení zástupců, kteří za právnickou osobu jednají, a jejich telefonního čísla, popřípadě jména a příjmení, obchodní firmu, sídlo a telefonní číslo je-li provozovatel zařízení podnikající fyzickou osobou,</w:t>
      </w:r>
    </w:p>
    <w:p w14:paraId="3C7E4C3D" w14:textId="65265181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jména vedoucích pracovníků zařízení,</w:t>
      </w:r>
    </w:p>
    <w:p w14:paraId="543F9906" w14:textId="7AA289E7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významná telefonní čísla, alespoň jednotka požární ochrany, zdravotnická záchranná služba, Policie České republiky,</w:t>
      </w:r>
    </w:p>
    <w:p w14:paraId="26DE655B" w14:textId="41A014F3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adresy sídel příslušných kontrolních orgánů, alespoň příslušného územního pracoviště České inspekce životního prostředí, příslušného krajského úřadu, příslušného obecního úřadu, příslušného obecního úřadu obce s rozšířenou působností a krajské hygienické stanice,</w:t>
      </w:r>
    </w:p>
    <w:p w14:paraId="3CE3164C" w14:textId="44585DEC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adresa a údaje o pozemcích, na nichž je zařízení umístěno,</w:t>
      </w:r>
    </w:p>
    <w:p w14:paraId="6EDB2AF6" w14:textId="3C71FA75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údaje o posledním rozhodnutí podle stavebního zákona vztahujícím se k zařízení vydaném před předložením provozního řádu krajskému úřadu, alespoň označení stavebního úřadu, č. j., datum vydání,</w:t>
      </w:r>
    </w:p>
    <w:p w14:paraId="690C18E6" w14:textId="404EDA15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odpovídající základní kapacitní údaje zařízení podle přílohy č. 3 k zákonu,</w:t>
      </w:r>
    </w:p>
    <w:p w14:paraId="10242160" w14:textId="0ACC3E57" w:rsidR="00C114B0" w:rsidRPr="00C114B0" w:rsidRDefault="00C114B0" w:rsidP="00C114B0">
      <w:pPr>
        <w:pStyle w:val="Odstavecseseznamem"/>
        <w:numPr>
          <w:ilvl w:val="1"/>
          <w:numId w:val="1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údaj o časovém omezení platnosti provozního řádu.</w:t>
      </w:r>
    </w:p>
    <w:p w14:paraId="55210FFA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EDB2F" w14:textId="3DD15850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Charakter a účel zařízení:</w:t>
      </w:r>
    </w:p>
    <w:p w14:paraId="67DB9375" w14:textId="33EA548E" w:rsidR="00C114B0" w:rsidRPr="00C114B0" w:rsidRDefault="00C114B0" w:rsidP="00C114B0">
      <w:pPr>
        <w:pStyle w:val="Odstavecseseznamem"/>
        <w:numPr>
          <w:ilvl w:val="1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 xml:space="preserve">typ </w:t>
      </w:r>
      <w:proofErr w:type="gramStart"/>
      <w:r w:rsidRPr="00C114B0">
        <w:rPr>
          <w:rFonts w:ascii="Times New Roman" w:hAnsi="Times New Roman" w:cs="Times New Roman"/>
          <w:sz w:val="24"/>
          <w:szCs w:val="24"/>
        </w:rPr>
        <w:t>zařízení - název</w:t>
      </w:r>
      <w:proofErr w:type="gramEnd"/>
      <w:r w:rsidRPr="00C114B0">
        <w:rPr>
          <w:rFonts w:ascii="Times New Roman" w:hAnsi="Times New Roman" w:cs="Times New Roman"/>
          <w:sz w:val="24"/>
          <w:szCs w:val="24"/>
        </w:rPr>
        <w:t xml:space="preserve"> technologie/činnosti a činnost podle přílohy č. 2 k zákonu,</w:t>
      </w:r>
    </w:p>
    <w:p w14:paraId="6DB4D33B" w14:textId="288D5761" w:rsidR="00C114B0" w:rsidRPr="00C114B0" w:rsidRDefault="00C114B0" w:rsidP="00C114B0">
      <w:pPr>
        <w:pStyle w:val="Odstavecseseznamem"/>
        <w:numPr>
          <w:ilvl w:val="1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způsob nakládání s odpady v zařízení podle příloh č. 5 a 6 k zákonu přiřazených k jednotlivým činnostem podle přílohy č. 2 k zákonu,</w:t>
      </w:r>
    </w:p>
    <w:p w14:paraId="4D187592" w14:textId="5EA6B8D2" w:rsidR="00C114B0" w:rsidRPr="00C114B0" w:rsidRDefault="00C114B0" w:rsidP="00C114B0">
      <w:pPr>
        <w:pStyle w:val="Odstavecseseznamem"/>
        <w:numPr>
          <w:ilvl w:val="1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seznam druhů odpadu zahrnující katalogové číslo a název podle Katalogu odpadů a kategorii odpadu, pro něž je zařízení určeno, přiřazených k jednotlivým činnostem podle přílohy č. 2 k zákonu,</w:t>
      </w:r>
    </w:p>
    <w:p w14:paraId="3E6334AF" w14:textId="42AF44CB" w:rsidR="00C114B0" w:rsidRPr="00C114B0" w:rsidRDefault="00C114B0" w:rsidP="00C114B0">
      <w:pPr>
        <w:pStyle w:val="Odstavecseseznamem"/>
        <w:numPr>
          <w:ilvl w:val="1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účel, k němuž je zařízení určeno,</w:t>
      </w:r>
    </w:p>
    <w:p w14:paraId="7EE904D2" w14:textId="16A88CF6" w:rsidR="00C114B0" w:rsidRPr="00C114B0" w:rsidRDefault="00C114B0" w:rsidP="00C114B0">
      <w:pPr>
        <w:pStyle w:val="Odstavecseseznamem"/>
        <w:numPr>
          <w:ilvl w:val="1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údaj o tom, zda v zařízení dochází ke zpětnému odběru výrobků s ukončenou životností a jejich výčet,</w:t>
      </w:r>
    </w:p>
    <w:p w14:paraId="4C6AF808" w14:textId="7CADEC8F" w:rsidR="00C114B0" w:rsidRPr="00C114B0" w:rsidRDefault="00C114B0" w:rsidP="00C114B0">
      <w:pPr>
        <w:pStyle w:val="Odstavecseseznamem"/>
        <w:numPr>
          <w:ilvl w:val="1"/>
          <w:numId w:val="1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vymezení věcí a materiálů, které vstupují do zařízení a nejedná se o odpady.</w:t>
      </w:r>
    </w:p>
    <w:p w14:paraId="3EBA1B9B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1D4D7" w14:textId="6DBAD536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Stručný popis zařízení:</w:t>
      </w:r>
    </w:p>
    <w:p w14:paraId="1B0EF32E" w14:textId="62371094" w:rsidR="00C114B0" w:rsidRPr="00C114B0" w:rsidRDefault="00C114B0" w:rsidP="00C114B0">
      <w:pPr>
        <w:pStyle w:val="Odstavecseseznamem"/>
        <w:numPr>
          <w:ilvl w:val="1"/>
          <w:numId w:val="2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lastRenderedPageBreak/>
        <w:t>popis technického a technologického vybavení zařízení, alespoň soustřeďovací prostředky a manipulační prostředky,</w:t>
      </w:r>
    </w:p>
    <w:p w14:paraId="2793F298" w14:textId="302C973C" w:rsidR="00C114B0" w:rsidRPr="00C114B0" w:rsidRDefault="00C114B0" w:rsidP="00C114B0">
      <w:pPr>
        <w:pStyle w:val="Odstavecseseznamem"/>
        <w:numPr>
          <w:ilvl w:val="1"/>
          <w:numId w:val="2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popis zařízení určených pro přejímku odpadů, alespoň zařízení na určování hmotnosti,</w:t>
      </w:r>
    </w:p>
    <w:p w14:paraId="71CE849C" w14:textId="08D2E744" w:rsidR="00C114B0" w:rsidRPr="00C114B0" w:rsidRDefault="00C114B0" w:rsidP="00C114B0">
      <w:pPr>
        <w:pStyle w:val="Odstavecseseznamem"/>
        <w:numPr>
          <w:ilvl w:val="1"/>
          <w:numId w:val="2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situační nákres provozovny s vyznačením hranice zařízení a míst charakteristických pro provoz zařízení, například přístupové cesty do zařízení, umístění zařízení k zjišťování hmotnosti, demontážní pracoviště, manipulační plocha, shromaždiště nebezpečných odpadů, administrativní zázemí.</w:t>
      </w:r>
    </w:p>
    <w:p w14:paraId="1AC25B3F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33C0E" w14:textId="488C285C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Technologie a obsluha zařízení:</w:t>
      </w:r>
    </w:p>
    <w:p w14:paraId="2193B975" w14:textId="6DFBBCF5" w:rsidR="00C114B0" w:rsidRPr="00C114B0" w:rsidRDefault="00C114B0" w:rsidP="00C114B0">
      <w:pPr>
        <w:pStyle w:val="Odstavecseseznamem"/>
        <w:numPr>
          <w:ilvl w:val="1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povinnosti obsluhy zařízení při všech technologických operacích v zařízení,</w:t>
      </w:r>
    </w:p>
    <w:p w14:paraId="3B3E8536" w14:textId="06C26448" w:rsidR="00C114B0" w:rsidRPr="00C114B0" w:rsidRDefault="00C114B0" w:rsidP="00C114B0">
      <w:pPr>
        <w:pStyle w:val="Odstavecseseznamem"/>
        <w:numPr>
          <w:ilvl w:val="1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 xml:space="preserve">postup při přejímce </w:t>
      </w:r>
      <w:proofErr w:type="gramStart"/>
      <w:r w:rsidRPr="00C114B0">
        <w:rPr>
          <w:rFonts w:ascii="Times New Roman" w:hAnsi="Times New Roman" w:cs="Times New Roman"/>
          <w:sz w:val="24"/>
          <w:szCs w:val="24"/>
        </w:rPr>
        <w:t>odpadu - popis</w:t>
      </w:r>
      <w:proofErr w:type="gramEnd"/>
      <w:r w:rsidRPr="00C114B0">
        <w:rPr>
          <w:rFonts w:ascii="Times New Roman" w:hAnsi="Times New Roman" w:cs="Times New Roman"/>
          <w:sz w:val="24"/>
          <w:szCs w:val="24"/>
        </w:rPr>
        <w:t xml:space="preserve"> administrativního postupu a praktického postupu kontroly kvality odpadu, které zahrnují alespoň zjištění hmotnosti odpadu, provedení vizuální kontroly, provedení zápisu údajů o odpadech a o osobě předávající odpad, vystavení příslušných dokumentů,</w:t>
      </w:r>
    </w:p>
    <w:p w14:paraId="68893BEF" w14:textId="3AA98590" w:rsidR="00C114B0" w:rsidRPr="00C114B0" w:rsidRDefault="00C114B0" w:rsidP="00C114B0">
      <w:pPr>
        <w:pStyle w:val="Odstavecseseznamem"/>
        <w:numPr>
          <w:ilvl w:val="1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popis způsobu vedení provozního deníku, nastavení odpovědnosti za vedení jednotlivých záznamů a přehled údajů a informací, které budou do provozního deníku zaznamenávány,</w:t>
      </w:r>
    </w:p>
    <w:p w14:paraId="73CD3F6D" w14:textId="076A949F" w:rsidR="00C114B0" w:rsidRPr="00C114B0" w:rsidRDefault="00C114B0" w:rsidP="00C114B0">
      <w:pPr>
        <w:pStyle w:val="Odstavecseseznamem"/>
        <w:numPr>
          <w:ilvl w:val="1"/>
          <w:numId w:val="2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 xml:space="preserve">nakládání s </w:t>
      </w:r>
      <w:proofErr w:type="gramStart"/>
      <w:r w:rsidRPr="00C114B0">
        <w:rPr>
          <w:rFonts w:ascii="Times New Roman" w:hAnsi="Times New Roman" w:cs="Times New Roman"/>
          <w:sz w:val="24"/>
          <w:szCs w:val="24"/>
        </w:rPr>
        <w:t>odpadem - způsob</w:t>
      </w:r>
      <w:proofErr w:type="gramEnd"/>
      <w:r w:rsidRPr="00C114B0">
        <w:rPr>
          <w:rFonts w:ascii="Times New Roman" w:hAnsi="Times New Roman" w:cs="Times New Roman"/>
          <w:sz w:val="24"/>
          <w:szCs w:val="24"/>
        </w:rPr>
        <w:t xml:space="preserve"> značení odpadu, balení odpadu, umísťování odpadů v zařízení.</w:t>
      </w:r>
    </w:p>
    <w:p w14:paraId="24071F40" w14:textId="77777777" w:rsidR="00C114B0" w:rsidRPr="00C114B0" w:rsidRDefault="00C114B0" w:rsidP="00C114B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6AE65" w14:textId="12548202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Monitorování provozu zařízení:</w:t>
      </w:r>
    </w:p>
    <w:p w14:paraId="138E7E3F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Výběr ukazatelů předpokládaných vlivů provozu zařízení na okolí a pracovní prostředí a způsob a četnost jejich sledování a dokumentování, zejména měření hlukových emisí, sledování množství a kvality emisí do ovzduší v souladu s jinými právními předpisy, sledování množství a kvality odpadních, podzemních a povrchových vod v souladu s jinými právními předpisy, meteorologické ukazatele.</w:t>
      </w:r>
    </w:p>
    <w:p w14:paraId="5C8DE8B6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5864D" w14:textId="28CC9D70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Organizační zajištění provozu zařízení:</w:t>
      </w:r>
    </w:p>
    <w:p w14:paraId="422392F5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Alespoň počet pracovníků, kteří zajišťují provoz, vymezení funkcí a činnosti pracovníků a povinností, které jsou spojeny s jejich výkonem.</w:t>
      </w:r>
    </w:p>
    <w:p w14:paraId="69C98DA7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C38E6" w14:textId="28782C06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Způsob vedení evidence odpadů přijímaných do zařízení i v zařízení produkovaných odpadů. Součástí je vždy nastavení způsobu uchovávání dokumentů dokladujících kvalitu přijatých odpadů.</w:t>
      </w:r>
    </w:p>
    <w:p w14:paraId="2B2FCBB6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6DE34" w14:textId="47B0F23C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Opatření k omezení negativních vlivů zařízení a opatření pro případ havárie:</w:t>
      </w:r>
    </w:p>
    <w:p w14:paraId="13A76FF9" w14:textId="3B04C8B5" w:rsidR="00C114B0" w:rsidRPr="00C114B0" w:rsidRDefault="00C114B0" w:rsidP="00C114B0">
      <w:pPr>
        <w:pStyle w:val="Odstavecseseznamem"/>
        <w:numPr>
          <w:ilvl w:val="1"/>
          <w:numId w:val="2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způsob zajištění minimalizace vlivů zařízení na okolní prostředí a zdraví lidí,</w:t>
      </w:r>
    </w:p>
    <w:p w14:paraId="197F5955" w14:textId="4094D870" w:rsidR="00C114B0" w:rsidRPr="00C114B0" w:rsidRDefault="00C114B0" w:rsidP="00C114B0">
      <w:pPr>
        <w:pStyle w:val="Odstavecseseznamem"/>
        <w:numPr>
          <w:ilvl w:val="1"/>
          <w:numId w:val="2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způsob ochrany horninového prostředí v místech nakládání s odpady,</w:t>
      </w:r>
    </w:p>
    <w:p w14:paraId="4592DC5C" w14:textId="756D95F6" w:rsidR="00C114B0" w:rsidRPr="00C114B0" w:rsidRDefault="00C114B0" w:rsidP="00C114B0">
      <w:pPr>
        <w:pStyle w:val="Odstavecseseznamem"/>
        <w:numPr>
          <w:ilvl w:val="1"/>
          <w:numId w:val="2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opatření pro případ havárie,</w:t>
      </w:r>
    </w:p>
    <w:p w14:paraId="2E1C7E07" w14:textId="19C48F21" w:rsidR="00C114B0" w:rsidRPr="00C114B0" w:rsidRDefault="00C114B0" w:rsidP="00C114B0">
      <w:pPr>
        <w:pStyle w:val="Odstavecseseznamem"/>
        <w:numPr>
          <w:ilvl w:val="1"/>
          <w:numId w:val="2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opatření pro ukončení provozu zařízení k nakládání s odpady a způsob jeho zabezpečení, který zajistí, že zařízení nebude po ukončení provozu ohrožovat zdraví lidí a životní prostředí.</w:t>
      </w:r>
    </w:p>
    <w:p w14:paraId="161BACC2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F5CA1" w14:textId="45D93A1F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lastRenderedPageBreak/>
        <w:t>Bezpečnost provozu a ochrana životního prostředí a zdraví lidí včetně pokynů k bezpečnosti provozu pro ochranu životního prostředí, zdraví lidí a bezpečnosti práce, včetně první pomoci a osobních ochranných pomůcek.</w:t>
      </w:r>
    </w:p>
    <w:p w14:paraId="4E515146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7BA88" w14:textId="54F6DBDD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Provozní řád zařízení na úpravu, využití, nebo odstranění odpadu obsahuje dále</w:t>
      </w:r>
    </w:p>
    <w:p w14:paraId="5DABAD8D" w14:textId="756D33DF" w:rsidR="00C114B0" w:rsidRPr="00C114B0" w:rsidRDefault="00C114B0" w:rsidP="00C114B0">
      <w:pPr>
        <w:pStyle w:val="Odstavecseseznamem"/>
        <w:numPr>
          <w:ilvl w:val="1"/>
          <w:numId w:val="2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podrobnou kvalitativní charakteristiku odpadů umožňující jejich přijetí do zařízení,</w:t>
      </w:r>
    </w:p>
    <w:p w14:paraId="1E2DD244" w14:textId="10E5F1AE" w:rsidR="00C114B0" w:rsidRPr="00C114B0" w:rsidRDefault="00C114B0" w:rsidP="00C114B0">
      <w:pPr>
        <w:pStyle w:val="Odstavecseseznamem"/>
        <w:numPr>
          <w:ilvl w:val="1"/>
          <w:numId w:val="2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popis využitelných materiálů nebo energie získávaných v zařízení z odpadů a jejich množství ve vztahu k přijímaným odpadům,</w:t>
      </w:r>
    </w:p>
    <w:p w14:paraId="5EE83E96" w14:textId="33ADC26A" w:rsidR="00C114B0" w:rsidRPr="00C114B0" w:rsidRDefault="00C114B0" w:rsidP="00C114B0">
      <w:pPr>
        <w:pStyle w:val="Odstavecseseznamem"/>
        <w:numPr>
          <w:ilvl w:val="1"/>
          <w:numId w:val="2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údaje o energetické náročnosti zařízení v přepočtu na hmotnostní jednotku přijímaných odpadů,</w:t>
      </w:r>
    </w:p>
    <w:p w14:paraId="0EB5F010" w14:textId="607747B5" w:rsidR="00C114B0" w:rsidRPr="00C114B0" w:rsidRDefault="00C114B0" w:rsidP="00C114B0">
      <w:pPr>
        <w:pStyle w:val="Odstavecseseznamem"/>
        <w:numPr>
          <w:ilvl w:val="1"/>
          <w:numId w:val="2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výčet odpadů, odpadních vod a emisí do ovzduší vystupující ze zařízení a jejich skutečné vlastnosti včetně popisu způsobu jejich řízení,</w:t>
      </w:r>
    </w:p>
    <w:p w14:paraId="74C75B0B" w14:textId="1911B586" w:rsidR="00C114B0" w:rsidRPr="00C114B0" w:rsidRDefault="00C114B0" w:rsidP="00C114B0">
      <w:pPr>
        <w:pStyle w:val="Odstavecseseznamem"/>
        <w:numPr>
          <w:ilvl w:val="1"/>
          <w:numId w:val="27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údaje o hmotnostním podílu odpadů vystupujících ze zařízení včetně hmotnostního toku emisí do ovzduší a objemu vypouštěných odpadních vod ve vztahu k hmotnosti přijímaných odpadů.</w:t>
      </w:r>
    </w:p>
    <w:p w14:paraId="1EFCAEE8" w14:textId="77777777" w:rsidR="00C114B0" w:rsidRPr="00C114B0" w:rsidRDefault="00C114B0" w:rsidP="00C114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EC223" w14:textId="1DA07996" w:rsidR="00C114B0" w:rsidRPr="00C114B0" w:rsidRDefault="00C114B0" w:rsidP="00C114B0">
      <w:pPr>
        <w:pStyle w:val="Odstavecseseznamem"/>
        <w:numPr>
          <w:ilvl w:val="2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Zařízení k biologickému zpracování odpadů a zařízení na úpravu kalů dále obsahují</w:t>
      </w:r>
    </w:p>
    <w:p w14:paraId="3CFA99F9" w14:textId="2CC84003" w:rsidR="00C114B0" w:rsidRPr="00C114B0" w:rsidRDefault="00C114B0" w:rsidP="00C114B0">
      <w:pPr>
        <w:pStyle w:val="Odstavecseseznamem"/>
        <w:numPr>
          <w:ilvl w:val="1"/>
          <w:numId w:val="2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B0">
        <w:rPr>
          <w:rFonts w:ascii="Times New Roman" w:hAnsi="Times New Roman" w:cs="Times New Roman"/>
          <w:sz w:val="24"/>
          <w:szCs w:val="24"/>
        </w:rPr>
        <w:t>popis suroviny, včetně případných biopreparátů a biostimulátorů, které jsou v technologii používány,</w:t>
      </w:r>
    </w:p>
    <w:p w14:paraId="60B89988" w14:textId="711AD6FD" w:rsidR="00C114B0" w:rsidRPr="00C114B0" w:rsidRDefault="00C114B0" w:rsidP="00C114B0">
      <w:pPr>
        <w:pStyle w:val="Odstavecseseznamem"/>
        <w:numPr>
          <w:ilvl w:val="1"/>
          <w:numId w:val="29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4B0">
        <w:rPr>
          <w:rFonts w:ascii="Times New Roman" w:hAnsi="Times New Roman" w:cs="Times New Roman"/>
          <w:sz w:val="24"/>
          <w:szCs w:val="24"/>
        </w:rPr>
        <w:t>způsob sledování a řízení kvality biologických procesů a účinnosti technologie včetně hodnocení zdravotního rizik</w:t>
      </w:r>
      <w:r w:rsidRPr="00C114B0">
        <w:rPr>
          <w:rFonts w:ascii="Times New Roman" w:hAnsi="Times New Roman" w:cs="Times New Roman"/>
          <w:sz w:val="24"/>
          <w:szCs w:val="24"/>
        </w:rPr>
        <w:t>a.</w:t>
      </w:r>
    </w:p>
    <w:sectPr w:rsidR="00C114B0" w:rsidRPr="00C114B0" w:rsidSect="00413A5B">
      <w:footerReference w:type="defaul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A9D1" w14:textId="77777777" w:rsidR="00465528" w:rsidRDefault="00465528" w:rsidP="00A14E82">
      <w:pPr>
        <w:spacing w:after="0" w:line="240" w:lineRule="auto"/>
      </w:pPr>
      <w:r>
        <w:separator/>
      </w:r>
    </w:p>
  </w:endnote>
  <w:endnote w:type="continuationSeparator" w:id="0">
    <w:p w14:paraId="61C72AE3" w14:textId="77777777" w:rsidR="00465528" w:rsidRDefault="00465528" w:rsidP="00A1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897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7124DF" w14:textId="77777777" w:rsidR="00A14E82" w:rsidRPr="00A14E82" w:rsidRDefault="00A14E82" w:rsidP="00A14E82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4E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4E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4E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14E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39E1" w14:textId="77777777" w:rsidR="00465528" w:rsidRDefault="00465528" w:rsidP="00A14E82">
      <w:pPr>
        <w:spacing w:after="0" w:line="240" w:lineRule="auto"/>
      </w:pPr>
      <w:r>
        <w:separator/>
      </w:r>
    </w:p>
  </w:footnote>
  <w:footnote w:type="continuationSeparator" w:id="0">
    <w:p w14:paraId="1E6DE38E" w14:textId="77777777" w:rsidR="00465528" w:rsidRDefault="00465528" w:rsidP="00A1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A57"/>
    <w:multiLevelType w:val="hybridMultilevel"/>
    <w:tmpl w:val="5B148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BF03B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656"/>
    <w:multiLevelType w:val="hybridMultilevel"/>
    <w:tmpl w:val="0A48BF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543"/>
    <w:multiLevelType w:val="hybridMultilevel"/>
    <w:tmpl w:val="7D72E4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D86650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A1091"/>
    <w:multiLevelType w:val="hybridMultilevel"/>
    <w:tmpl w:val="8BFE0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CFC"/>
    <w:multiLevelType w:val="hybridMultilevel"/>
    <w:tmpl w:val="F64A3F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04A4"/>
    <w:multiLevelType w:val="hybridMultilevel"/>
    <w:tmpl w:val="850803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65B21"/>
    <w:multiLevelType w:val="hybridMultilevel"/>
    <w:tmpl w:val="AFCA89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D1133"/>
    <w:multiLevelType w:val="hybridMultilevel"/>
    <w:tmpl w:val="E3888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4E9C"/>
    <w:multiLevelType w:val="hybridMultilevel"/>
    <w:tmpl w:val="E4B81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27CC"/>
    <w:multiLevelType w:val="hybridMultilevel"/>
    <w:tmpl w:val="4998B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26F28"/>
    <w:multiLevelType w:val="hybridMultilevel"/>
    <w:tmpl w:val="5CDE48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9013C"/>
    <w:multiLevelType w:val="hybridMultilevel"/>
    <w:tmpl w:val="3430A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93184"/>
    <w:multiLevelType w:val="hybridMultilevel"/>
    <w:tmpl w:val="8578D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33ED8"/>
    <w:multiLevelType w:val="hybridMultilevel"/>
    <w:tmpl w:val="B4ACAE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322D"/>
    <w:multiLevelType w:val="hybridMultilevel"/>
    <w:tmpl w:val="AB5201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44985"/>
    <w:multiLevelType w:val="hybridMultilevel"/>
    <w:tmpl w:val="956E49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0D3"/>
    <w:multiLevelType w:val="hybridMultilevel"/>
    <w:tmpl w:val="BCB027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BF03B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511AF"/>
    <w:multiLevelType w:val="hybridMultilevel"/>
    <w:tmpl w:val="373EA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15902"/>
    <w:multiLevelType w:val="hybridMultilevel"/>
    <w:tmpl w:val="B9687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97364"/>
    <w:multiLevelType w:val="hybridMultilevel"/>
    <w:tmpl w:val="3D6229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47874"/>
    <w:multiLevelType w:val="hybridMultilevel"/>
    <w:tmpl w:val="83385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C1D4C"/>
    <w:multiLevelType w:val="hybridMultilevel"/>
    <w:tmpl w:val="507C31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258DC2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16B38"/>
    <w:multiLevelType w:val="hybridMultilevel"/>
    <w:tmpl w:val="0D34E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07EE4"/>
    <w:multiLevelType w:val="hybridMultilevel"/>
    <w:tmpl w:val="802C7C7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33D4F"/>
    <w:multiLevelType w:val="hybridMultilevel"/>
    <w:tmpl w:val="72D62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A5CB1"/>
    <w:multiLevelType w:val="hybridMultilevel"/>
    <w:tmpl w:val="5C4A1A4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E61430F"/>
    <w:multiLevelType w:val="hybridMultilevel"/>
    <w:tmpl w:val="56E85D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46C51"/>
    <w:multiLevelType w:val="hybridMultilevel"/>
    <w:tmpl w:val="509CE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271E4"/>
    <w:multiLevelType w:val="hybridMultilevel"/>
    <w:tmpl w:val="337A1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5421">
    <w:abstractNumId w:val="0"/>
  </w:num>
  <w:num w:numId="2" w16cid:durableId="624821752">
    <w:abstractNumId w:val="9"/>
  </w:num>
  <w:num w:numId="3" w16cid:durableId="1802962806">
    <w:abstractNumId w:val="7"/>
  </w:num>
  <w:num w:numId="4" w16cid:durableId="904996663">
    <w:abstractNumId w:val="8"/>
  </w:num>
  <w:num w:numId="5" w16cid:durableId="2061635347">
    <w:abstractNumId w:val="1"/>
  </w:num>
  <w:num w:numId="6" w16cid:durableId="1733773047">
    <w:abstractNumId w:val="3"/>
  </w:num>
  <w:num w:numId="7" w16cid:durableId="177890094">
    <w:abstractNumId w:val="4"/>
  </w:num>
  <w:num w:numId="8" w16cid:durableId="1430857421">
    <w:abstractNumId w:val="11"/>
  </w:num>
  <w:num w:numId="9" w16cid:durableId="942609708">
    <w:abstractNumId w:val="23"/>
  </w:num>
  <w:num w:numId="10" w16cid:durableId="858200360">
    <w:abstractNumId w:val="2"/>
  </w:num>
  <w:num w:numId="11" w16cid:durableId="350229124">
    <w:abstractNumId w:val="27"/>
  </w:num>
  <w:num w:numId="12" w16cid:durableId="651057942">
    <w:abstractNumId w:val="18"/>
  </w:num>
  <w:num w:numId="13" w16cid:durableId="291133608">
    <w:abstractNumId w:val="25"/>
  </w:num>
  <w:num w:numId="14" w16cid:durableId="1954899873">
    <w:abstractNumId w:val="17"/>
  </w:num>
  <w:num w:numId="15" w16cid:durableId="1461606387">
    <w:abstractNumId w:val="12"/>
  </w:num>
  <w:num w:numId="16" w16cid:durableId="2136750360">
    <w:abstractNumId w:val="28"/>
  </w:num>
  <w:num w:numId="17" w16cid:durableId="604271442">
    <w:abstractNumId w:val="13"/>
  </w:num>
  <w:num w:numId="18" w16cid:durableId="1940945268">
    <w:abstractNumId w:val="10"/>
  </w:num>
  <w:num w:numId="19" w16cid:durableId="832138535">
    <w:abstractNumId w:val="5"/>
  </w:num>
  <w:num w:numId="20" w16cid:durableId="16125730">
    <w:abstractNumId w:val="15"/>
  </w:num>
  <w:num w:numId="21" w16cid:durableId="562258762">
    <w:abstractNumId w:val="14"/>
  </w:num>
  <w:num w:numId="22" w16cid:durableId="1660302341">
    <w:abstractNumId w:val="20"/>
  </w:num>
  <w:num w:numId="23" w16cid:durableId="1777750419">
    <w:abstractNumId w:val="26"/>
  </w:num>
  <w:num w:numId="24" w16cid:durableId="30618884">
    <w:abstractNumId w:val="6"/>
  </w:num>
  <w:num w:numId="25" w16cid:durableId="1309630278">
    <w:abstractNumId w:val="16"/>
  </w:num>
  <w:num w:numId="26" w16cid:durableId="803427599">
    <w:abstractNumId w:val="22"/>
  </w:num>
  <w:num w:numId="27" w16cid:durableId="268659602">
    <w:abstractNumId w:val="19"/>
  </w:num>
  <w:num w:numId="28" w16cid:durableId="509636531">
    <w:abstractNumId w:val="24"/>
  </w:num>
  <w:num w:numId="29" w16cid:durableId="5752116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9F"/>
    <w:rsid w:val="003B36EB"/>
    <w:rsid w:val="00413A5B"/>
    <w:rsid w:val="00465528"/>
    <w:rsid w:val="00695907"/>
    <w:rsid w:val="0077271A"/>
    <w:rsid w:val="007A0CC4"/>
    <w:rsid w:val="007A6EFF"/>
    <w:rsid w:val="00967A68"/>
    <w:rsid w:val="009C2C47"/>
    <w:rsid w:val="00A14E82"/>
    <w:rsid w:val="00B658C9"/>
    <w:rsid w:val="00C114B0"/>
    <w:rsid w:val="00E2519F"/>
    <w:rsid w:val="00E5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87D6"/>
  <w15:chartTrackingRefBased/>
  <w15:docId w15:val="{8FA4246E-3DE1-4D8C-A648-9317613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7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E82"/>
  </w:style>
  <w:style w:type="paragraph" w:styleId="Zpat">
    <w:name w:val="footer"/>
    <w:basedOn w:val="Normln"/>
    <w:link w:val="ZpatChar"/>
    <w:uiPriority w:val="99"/>
    <w:unhideWhenUsed/>
    <w:rsid w:val="00A1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Hellerová Zuzana</dc:creator>
  <cp:keywords/>
  <dc:description/>
  <cp:lastModifiedBy>Hellerová Zuzana</cp:lastModifiedBy>
  <cp:revision>9</cp:revision>
  <dcterms:created xsi:type="dcterms:W3CDTF">2021-04-08T06:34:00Z</dcterms:created>
  <dcterms:modified xsi:type="dcterms:W3CDTF">2022-10-25T08:17:00Z</dcterms:modified>
</cp:coreProperties>
</file>